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1DCF3" w14:textId="77777777" w:rsidR="00951A77" w:rsidRDefault="00951A77" w:rsidP="00951A77">
      <w:pPr>
        <w:keepNext/>
        <w:spacing w:before="240" w:after="60" w:line="240" w:lineRule="auto"/>
        <w:jc w:val="center"/>
        <w:outlineLvl w:val="0"/>
        <w:rPr>
          <w:rFonts w:eastAsia="Times New Roman" w:cs="Calibri"/>
          <w:b/>
          <w:bCs/>
          <w:kern w:val="32"/>
          <w:sz w:val="32"/>
          <w:szCs w:val="32"/>
          <w:lang w:eastAsia="en-GB"/>
        </w:rPr>
      </w:pPr>
      <w:r>
        <w:rPr>
          <w:rFonts w:eastAsia="Times New Roman" w:cs="Calibri"/>
          <w:b/>
          <w:bCs/>
          <w:kern w:val="32"/>
          <w:sz w:val="32"/>
          <w:szCs w:val="32"/>
          <w:lang w:eastAsia="en-GB"/>
        </w:rPr>
        <w:t xml:space="preserve">KREDA analiza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0"/>
        <w:gridCol w:w="4548"/>
      </w:tblGrid>
      <w:tr w:rsidR="00951A77" w14:paraId="12AEC8E8" w14:textId="77777777" w:rsidTr="00951A77">
        <w:trPr>
          <w:trHeight w:val="39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F63DD4" w14:textId="77777777" w:rsidR="00951A77" w:rsidRDefault="00951A77">
            <w:pPr>
              <w:spacing w:after="0" w:line="240" w:lineRule="auto"/>
              <w:jc w:val="center"/>
              <w:rPr>
                <w:rFonts w:eastAsia="Times New Roman"/>
                <w:b/>
                <w:noProof/>
                <w:sz w:val="24"/>
                <w:szCs w:val="24"/>
                <w:lang w:eastAsia="en-GB"/>
              </w:rPr>
            </w:pPr>
            <w:r>
              <w:rPr>
                <w:rFonts w:eastAsia="Times New Roman"/>
                <w:b/>
                <w:noProof/>
                <w:sz w:val="24"/>
                <w:szCs w:val="24"/>
                <w:lang w:eastAsia="en-GB"/>
              </w:rPr>
              <w:t>SURADNJA U REALIZACIJI PRAKTIČNE NASTAVE</w:t>
            </w:r>
          </w:p>
        </w:tc>
      </w:tr>
      <w:tr w:rsidR="00951A77" w14:paraId="6B673741" w14:textId="77777777" w:rsidTr="00951A77">
        <w:trPr>
          <w:trHeight w:hRule="exact" w:val="3686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42" w:type="dxa"/>
              <w:bottom w:w="28" w:type="dxa"/>
              <w:right w:w="142" w:type="dxa"/>
            </w:tcMar>
            <w:hideMark/>
          </w:tcPr>
          <w:p w14:paraId="565E2C6B" w14:textId="77777777" w:rsidR="00951A77" w:rsidRDefault="00951A77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  <w:lang w:eastAsia="en-GB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en-GB"/>
              </w:rPr>
              <w:t>1.</w:t>
            </w:r>
            <w:r>
              <w:rPr>
                <w:rFonts w:eastAsia="Times New Roman"/>
                <w:noProof/>
                <w:sz w:val="24"/>
                <w:szCs w:val="24"/>
                <w:lang w:eastAsia="en-GB"/>
              </w:rPr>
              <w:t xml:space="preserve"> </w:t>
            </w:r>
            <w:r>
              <w:rPr>
                <w:rFonts w:eastAsia="Times New Roman" w:cs="Arial"/>
                <w:b/>
                <w:sz w:val="24"/>
                <w:szCs w:val="24"/>
                <w:lang w:eastAsia="en-GB"/>
              </w:rPr>
              <w:t>Čime se možete pohvaliti?</w:t>
            </w:r>
          </w:p>
          <w:p w14:paraId="75DAF14A" w14:textId="77777777" w:rsidR="00951A77" w:rsidRDefault="00951A77">
            <w:pPr>
              <w:spacing w:after="0" w:line="240" w:lineRule="auto"/>
              <w:ind w:right="-56"/>
              <w:rPr>
                <w:rFonts w:eastAsia="Times New Roman" w:cs="Arial"/>
                <w:i/>
                <w:color w:val="80808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i/>
                <w:color w:val="808080"/>
                <w:sz w:val="18"/>
                <w:szCs w:val="18"/>
                <w:lang w:eastAsia="en-GB"/>
              </w:rPr>
              <w:t xml:space="preserve">(Analizirajte i navedite sve dobre strane vaše suradnje s dionicima u strukovnom obrazovanju) 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42" w:type="dxa"/>
              <w:bottom w:w="28" w:type="dxa"/>
              <w:right w:w="142" w:type="dxa"/>
            </w:tcMar>
            <w:hideMark/>
          </w:tcPr>
          <w:p w14:paraId="6B679DB7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b/>
                <w:sz w:val="24"/>
                <w:szCs w:val="24"/>
                <w:lang w:eastAsia="en-GB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en-GB"/>
              </w:rPr>
              <w:t>2</w:t>
            </w:r>
            <w:r>
              <w:rPr>
                <w:rFonts w:eastAsia="Times New Roman" w:cs="Arial"/>
                <w:sz w:val="24"/>
                <w:szCs w:val="24"/>
                <w:lang w:eastAsia="en-GB"/>
              </w:rPr>
              <w:t>.</w:t>
            </w:r>
            <w:r>
              <w:rPr>
                <w:rFonts w:eastAsia="Times New Roman"/>
                <w:noProof/>
                <w:sz w:val="24"/>
                <w:szCs w:val="24"/>
                <w:lang w:eastAsia="en-GB"/>
              </w:rPr>
              <w:t xml:space="preserve"> </w:t>
            </w:r>
            <w:r>
              <w:rPr>
                <w:rFonts w:eastAsia="Times New Roman" w:cs="Arial"/>
                <w:b/>
                <w:sz w:val="24"/>
                <w:szCs w:val="24"/>
                <w:lang w:eastAsia="en-GB"/>
              </w:rPr>
              <w:t>S kojim se teškoćama susrećete?</w:t>
            </w:r>
          </w:p>
          <w:p w14:paraId="011A5CD0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i/>
                <w:color w:val="80808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i/>
                <w:color w:val="808080"/>
                <w:sz w:val="18"/>
                <w:szCs w:val="18"/>
                <w:lang w:eastAsia="en-GB"/>
              </w:rPr>
              <w:t>(Navedite i osvijestite s kojim se sve teškoćama svakodnevno susrećete, a koje se odnose na  suradnju tijekom realizacije Praktične nastave.)</w:t>
            </w:r>
          </w:p>
        </w:tc>
      </w:tr>
      <w:tr w:rsidR="00951A77" w14:paraId="1CBB327A" w14:textId="77777777" w:rsidTr="00951A77">
        <w:trPr>
          <w:trHeight w:hRule="exact" w:val="4094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42" w:type="dxa"/>
              <w:bottom w:w="28" w:type="dxa"/>
              <w:right w:w="142" w:type="dxa"/>
            </w:tcMar>
          </w:tcPr>
          <w:p w14:paraId="71BFB272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b/>
                <w:sz w:val="24"/>
                <w:szCs w:val="24"/>
                <w:lang w:eastAsia="en-GB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en-GB"/>
              </w:rPr>
              <w:t>3. Koji su vaši neiskorišteni resursi?</w:t>
            </w:r>
          </w:p>
          <w:p w14:paraId="622DB221" w14:textId="77777777" w:rsidR="00951A77" w:rsidRDefault="00951A77">
            <w:pPr>
              <w:spacing w:after="0" w:line="240" w:lineRule="auto"/>
              <w:ind w:right="-56"/>
              <w:rPr>
                <w:rFonts w:eastAsia="Times New Roman" w:cs="Arial"/>
                <w:i/>
                <w:color w:val="80808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i/>
                <w:color w:val="808080"/>
                <w:sz w:val="18"/>
                <w:szCs w:val="18"/>
                <w:lang w:eastAsia="en-GB"/>
              </w:rPr>
              <w:t xml:space="preserve">(Navedite koje sve potencijale posjedujete za suradnju, a do sada nisu iskorišteni.)  </w:t>
            </w:r>
          </w:p>
          <w:p w14:paraId="0E17796D" w14:textId="77777777" w:rsidR="00951A77" w:rsidRDefault="00951A77">
            <w:pPr>
              <w:spacing w:after="0" w:line="240" w:lineRule="auto"/>
              <w:ind w:left="720" w:right="-56"/>
              <w:jc w:val="both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42" w:type="dxa"/>
              <w:bottom w:w="28" w:type="dxa"/>
              <w:right w:w="142" w:type="dxa"/>
            </w:tcMar>
            <w:hideMark/>
          </w:tcPr>
          <w:p w14:paraId="359A117B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b/>
                <w:sz w:val="24"/>
                <w:szCs w:val="24"/>
                <w:lang w:eastAsia="en-GB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en-GB"/>
              </w:rPr>
              <w:t>4.</w:t>
            </w:r>
            <w:r>
              <w:rPr>
                <w:rFonts w:eastAsia="Times New Roman" w:cs="Arial"/>
                <w:sz w:val="24"/>
                <w:szCs w:val="24"/>
                <w:lang w:eastAsia="en-GB"/>
              </w:rPr>
              <w:t xml:space="preserve"> </w:t>
            </w:r>
            <w:r>
              <w:rPr>
                <w:rFonts w:eastAsia="Times New Roman" w:cs="Arial"/>
                <w:b/>
                <w:sz w:val="24"/>
                <w:szCs w:val="24"/>
                <w:lang w:eastAsia="en-GB"/>
              </w:rPr>
              <w:t>Što vas koči na putu prema napretku?</w:t>
            </w:r>
          </w:p>
          <w:p w14:paraId="729D6F13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i/>
                <w:color w:val="808080"/>
                <w:sz w:val="18"/>
                <w:szCs w:val="18"/>
                <w:lang w:eastAsia="en-GB"/>
              </w:rPr>
              <w:t>(Opišite vanjske prepreke koje vam otežavaju suradnju i/ili onemogućuju unaprjeđenje.)</w:t>
            </w:r>
          </w:p>
        </w:tc>
      </w:tr>
      <w:tr w:rsidR="00951A77" w14:paraId="46480C34" w14:textId="77777777" w:rsidTr="00951A77">
        <w:trPr>
          <w:trHeight w:hRule="exact" w:val="4512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42" w:type="dxa"/>
              <w:bottom w:w="28" w:type="dxa"/>
              <w:right w:w="142" w:type="dxa"/>
            </w:tcMar>
          </w:tcPr>
          <w:p w14:paraId="548C2E7D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b/>
                <w:sz w:val="24"/>
                <w:szCs w:val="24"/>
                <w:lang w:eastAsia="en-GB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en-GB"/>
              </w:rPr>
              <w:t>5.</w:t>
            </w:r>
            <w:r>
              <w:rPr>
                <w:rFonts w:eastAsia="Times New Roman" w:cs="Arial"/>
                <w:sz w:val="24"/>
                <w:szCs w:val="24"/>
                <w:lang w:eastAsia="en-GB"/>
              </w:rPr>
              <w:t xml:space="preserve"> </w:t>
            </w:r>
            <w:r>
              <w:rPr>
                <w:rFonts w:eastAsia="Times New Roman" w:cs="Arial"/>
                <w:b/>
                <w:sz w:val="24"/>
                <w:szCs w:val="24"/>
                <w:lang w:eastAsia="en-GB"/>
              </w:rPr>
              <w:t>Što možete napraviti da budete uspješniji u suradnji?</w:t>
            </w:r>
          </w:p>
          <w:p w14:paraId="20E045C8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i/>
                <w:color w:val="80808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  <w:t>(</w:t>
            </w:r>
            <w:r>
              <w:rPr>
                <w:rFonts w:eastAsia="Times New Roman" w:cs="Arial"/>
                <w:i/>
                <w:color w:val="808080"/>
                <w:sz w:val="18"/>
                <w:szCs w:val="18"/>
                <w:lang w:eastAsia="en-GB"/>
              </w:rPr>
              <w:t>Kako unaprijediti  suradnju na način da pridonosi boljem uspjehu u realizaciji Praktične nastave i pripremi za tržište rada?)</w:t>
            </w:r>
          </w:p>
          <w:p w14:paraId="56E1D15D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i/>
                <w:color w:val="808080"/>
                <w:sz w:val="18"/>
                <w:szCs w:val="18"/>
                <w:lang w:eastAsia="en-GB"/>
              </w:rPr>
            </w:pPr>
          </w:p>
          <w:p w14:paraId="3029B01B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4A55D50C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59DB1403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449B8B16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1E339639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3C16CA45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515A906F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1A63C439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006B86A4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38190371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32A5D2EE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1E99C157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0B9AE805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50C3D13F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033F3808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  <w:p w14:paraId="2B552BBA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42" w:type="dxa"/>
              <w:bottom w:w="28" w:type="dxa"/>
              <w:right w:w="142" w:type="dxa"/>
            </w:tcMar>
            <w:hideMark/>
          </w:tcPr>
          <w:p w14:paraId="7D7B4779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b/>
                <w:sz w:val="24"/>
                <w:szCs w:val="24"/>
                <w:lang w:eastAsia="en-GB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en-GB"/>
              </w:rPr>
              <w:t>6.</w:t>
            </w:r>
            <w:r>
              <w:rPr>
                <w:rFonts w:eastAsia="Times New Roman" w:cs="Arial"/>
                <w:sz w:val="24"/>
                <w:szCs w:val="24"/>
                <w:lang w:eastAsia="en-GB"/>
              </w:rPr>
              <w:t xml:space="preserve"> </w:t>
            </w:r>
            <w:r>
              <w:rPr>
                <w:rFonts w:eastAsia="Times New Roman" w:cs="Arial"/>
                <w:b/>
                <w:sz w:val="24"/>
                <w:szCs w:val="24"/>
                <w:lang w:eastAsia="en-GB"/>
              </w:rPr>
              <w:t xml:space="preserve">Tko vam može pomoći u napretku </w:t>
            </w:r>
          </w:p>
          <w:p w14:paraId="7D71FA0B" w14:textId="77777777" w:rsidR="00951A77" w:rsidRDefault="00951A77">
            <w:pPr>
              <w:spacing w:after="0" w:line="240" w:lineRule="auto"/>
              <w:ind w:right="-56"/>
              <w:jc w:val="both"/>
              <w:rPr>
                <w:rFonts w:eastAsia="Times New Roman" w:cs="Arial"/>
                <w:b/>
                <w:sz w:val="24"/>
                <w:szCs w:val="24"/>
                <w:lang w:eastAsia="en-GB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en-GB"/>
              </w:rPr>
              <w:t xml:space="preserve">    (osobe, institucije…)?</w:t>
            </w:r>
          </w:p>
          <w:p w14:paraId="18927966" w14:textId="77777777" w:rsidR="00951A77" w:rsidRDefault="00951A77">
            <w:pPr>
              <w:spacing w:after="0" w:line="240" w:lineRule="auto"/>
              <w:ind w:left="550" w:right="-56"/>
              <w:rPr>
                <w:rFonts w:eastAsia="Times New Roman" w:cs="Arial"/>
                <w:color w:val="80808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i/>
                <w:color w:val="808080"/>
                <w:sz w:val="18"/>
                <w:szCs w:val="18"/>
                <w:lang w:eastAsia="en-GB"/>
              </w:rPr>
              <w:t>(Imenujte institucije, osobe i dr. za koje smatrate da vam mogu pomoći u poboljšanju suradnje.)</w:t>
            </w:r>
          </w:p>
        </w:tc>
      </w:tr>
    </w:tbl>
    <w:p w14:paraId="5509120A" w14:textId="77777777" w:rsidR="00951A77" w:rsidRDefault="00951A77" w:rsidP="00951A77">
      <w:bookmarkStart w:id="0" w:name="_GoBack"/>
      <w:bookmarkEnd w:id="0"/>
    </w:p>
    <w:sectPr w:rsidR="00951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459"/>
    <w:rsid w:val="002C3459"/>
    <w:rsid w:val="0070291A"/>
    <w:rsid w:val="0095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175F40-3954-47F5-94B0-C60E8532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1A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4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Laginja</dc:creator>
  <cp:keywords/>
  <dc:description/>
  <cp:lastModifiedBy>Mirjana Laginja</cp:lastModifiedBy>
  <cp:revision>2</cp:revision>
  <dcterms:created xsi:type="dcterms:W3CDTF">2024-01-17T14:17:00Z</dcterms:created>
  <dcterms:modified xsi:type="dcterms:W3CDTF">2024-01-17T14:17:00Z</dcterms:modified>
</cp:coreProperties>
</file>